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D53" w:rsidRPr="00DB7685" w:rsidRDefault="00195692" w:rsidP="00DB7685">
      <w:pPr>
        <w:tabs>
          <w:tab w:val="left" w:pos="0"/>
        </w:tabs>
        <w:spacing w:before="12" w:after="12"/>
        <w:jc w:val="both"/>
        <w:rPr>
          <w:rFonts w:ascii="Times New Roman" w:hAnsi="Times New Roman"/>
          <w:b/>
          <w:sz w:val="26"/>
          <w:szCs w:val="26"/>
        </w:rPr>
      </w:pPr>
      <w:r>
        <w:rPr>
          <w:rFonts w:ascii="Times New Roman" w:hAnsi="Times New Roman"/>
          <w:b/>
          <w:sz w:val="26"/>
          <w:szCs w:val="26"/>
        </w:rPr>
        <w:t>Hội</w:t>
      </w:r>
      <w:r w:rsidR="00707D53" w:rsidRPr="00DB7685">
        <w:rPr>
          <w:rFonts w:ascii="Times New Roman" w:hAnsi="Times New Roman"/>
          <w:b/>
          <w:sz w:val="26"/>
          <w:szCs w:val="26"/>
        </w:rPr>
        <w:t xml:space="preserve"> đồng xét duyệt, nghiệm thu của đề tài cấp</w:t>
      </w:r>
      <w:r>
        <w:rPr>
          <w:rFonts w:ascii="Times New Roman" w:hAnsi="Times New Roman"/>
          <w:b/>
          <w:sz w:val="26"/>
          <w:szCs w:val="26"/>
        </w:rPr>
        <w:t xml:space="preserve"> đơn vị:</w:t>
      </w:r>
    </w:p>
    <w:p w:rsidR="00707D53" w:rsidRPr="00310811" w:rsidRDefault="00707D53" w:rsidP="00707D53">
      <w:pPr>
        <w:tabs>
          <w:tab w:val="left" w:pos="-142"/>
        </w:tabs>
        <w:spacing w:before="12" w:after="12"/>
        <w:ind w:firstLine="630"/>
        <w:jc w:val="both"/>
        <w:rPr>
          <w:rFonts w:ascii="Times New Roman" w:hAnsi="Times New Roman"/>
          <w:sz w:val="26"/>
          <w:szCs w:val="26"/>
        </w:rPr>
      </w:pPr>
      <w:r w:rsidRPr="00310811">
        <w:rPr>
          <w:rFonts w:ascii="Times New Roman" w:hAnsi="Times New Roman"/>
          <w:sz w:val="26"/>
          <w:szCs w:val="26"/>
        </w:rPr>
        <w:t>Hội đồng xét duyệt, nghiệm thu cấp đơn vị do đơn vị đề nghị có ít nhất 3 thành viên trong đó có trưởng hay phó đơn vị,  1 phản biện, 1 thư ký và các ủy viên. Thành viên trong hội đồng cấp đơn vị là giảng viên có tham gia giảng dạy hoặc nghiên cứu khoa học trong lĩnh vực chuyên môn liên quan đến đề tài. Chủ nhiệm đề tài và những thành viên đang tham gia nghiên cứu đề tài không có trong hội đồng xét duyệt và nghiệm thu cấp đơn vị.</w:t>
      </w:r>
    </w:p>
    <w:p w:rsidR="000B4A3E" w:rsidRPr="00310811" w:rsidRDefault="000B4A3E" w:rsidP="00195692">
      <w:pPr>
        <w:spacing w:after="0"/>
        <w:ind w:left="1440"/>
        <w:jc w:val="both"/>
        <w:rPr>
          <w:rFonts w:ascii="Times New Roman" w:hAnsi="Times New Roman"/>
          <w:sz w:val="26"/>
          <w:szCs w:val="26"/>
        </w:rPr>
      </w:pPr>
      <w:r w:rsidRPr="00310811">
        <w:rPr>
          <w:rFonts w:ascii="Times New Roman" w:hAnsi="Times New Roman"/>
          <w:sz w:val="26"/>
          <w:szCs w:val="26"/>
        </w:rPr>
        <w:t>Hội đồng cấp đơn vị</w:t>
      </w:r>
    </w:p>
    <w:p w:rsidR="000B4A3E" w:rsidRPr="00310811" w:rsidRDefault="000B4A3E" w:rsidP="000B4A3E">
      <w:pPr>
        <w:pStyle w:val="ListParagraph"/>
        <w:numPr>
          <w:ilvl w:val="2"/>
          <w:numId w:val="4"/>
        </w:numPr>
        <w:spacing w:after="0"/>
        <w:ind w:left="1701" w:hanging="283"/>
        <w:jc w:val="both"/>
        <w:rPr>
          <w:rFonts w:ascii="Times New Roman" w:hAnsi="Times New Roman"/>
          <w:sz w:val="26"/>
          <w:szCs w:val="26"/>
        </w:rPr>
      </w:pPr>
      <w:r w:rsidRPr="00310811">
        <w:rPr>
          <w:rFonts w:ascii="Times New Roman" w:hAnsi="Times New Roman"/>
          <w:sz w:val="26"/>
          <w:szCs w:val="26"/>
        </w:rPr>
        <w:t>Chủ tịch, phản biện: 16 giờ/đề tài.</w:t>
      </w:r>
    </w:p>
    <w:p w:rsidR="000B4A3E" w:rsidRPr="00310811" w:rsidRDefault="000B4A3E" w:rsidP="000B4A3E">
      <w:pPr>
        <w:pStyle w:val="ListParagraph"/>
        <w:numPr>
          <w:ilvl w:val="2"/>
          <w:numId w:val="4"/>
        </w:numPr>
        <w:spacing w:after="0"/>
        <w:ind w:left="1701" w:hanging="283"/>
        <w:jc w:val="both"/>
        <w:rPr>
          <w:rFonts w:ascii="Times New Roman" w:hAnsi="Times New Roman"/>
          <w:sz w:val="26"/>
          <w:szCs w:val="26"/>
        </w:rPr>
      </w:pPr>
      <w:r w:rsidRPr="00310811">
        <w:rPr>
          <w:rFonts w:ascii="Times New Roman" w:hAnsi="Times New Roman"/>
          <w:sz w:val="26"/>
          <w:szCs w:val="26"/>
        </w:rPr>
        <w:t>Ủy viên: 6 giờ/đề tài</w:t>
      </w:r>
    </w:p>
    <w:p w:rsidR="000B4A3E" w:rsidRPr="00310811" w:rsidRDefault="000B4A3E" w:rsidP="000B4A3E">
      <w:pPr>
        <w:pStyle w:val="ListParagraph"/>
        <w:numPr>
          <w:ilvl w:val="2"/>
          <w:numId w:val="4"/>
        </w:numPr>
        <w:spacing w:after="0"/>
        <w:ind w:left="1701" w:hanging="283"/>
        <w:jc w:val="both"/>
        <w:rPr>
          <w:rFonts w:ascii="Times New Roman" w:hAnsi="Times New Roman"/>
          <w:sz w:val="26"/>
          <w:szCs w:val="26"/>
        </w:rPr>
      </w:pPr>
      <w:r w:rsidRPr="00310811">
        <w:rPr>
          <w:rFonts w:ascii="Times New Roman" w:hAnsi="Times New Roman"/>
          <w:sz w:val="26"/>
          <w:szCs w:val="26"/>
        </w:rPr>
        <w:t>Thư ký: 13 giờ/đề tài.</w:t>
      </w:r>
    </w:p>
    <w:p w:rsidR="00DB7685" w:rsidRDefault="000B4A3E" w:rsidP="00DB7685">
      <w:pPr>
        <w:pStyle w:val="ListParagraph"/>
        <w:numPr>
          <w:ilvl w:val="2"/>
          <w:numId w:val="4"/>
        </w:numPr>
        <w:spacing w:after="0"/>
        <w:ind w:left="1701" w:hanging="283"/>
        <w:jc w:val="both"/>
        <w:rPr>
          <w:rFonts w:ascii="Times New Roman" w:hAnsi="Times New Roman"/>
          <w:sz w:val="26"/>
          <w:szCs w:val="26"/>
        </w:rPr>
      </w:pPr>
      <w:r w:rsidRPr="00310811">
        <w:rPr>
          <w:rFonts w:ascii="Times New Roman" w:hAnsi="Times New Roman"/>
          <w:sz w:val="26"/>
          <w:szCs w:val="26"/>
        </w:rPr>
        <w:t>Thành viên tham dự: 3 giờ/đề tài.</w:t>
      </w:r>
    </w:p>
    <w:p w:rsidR="00DB7685" w:rsidRDefault="00DB7685" w:rsidP="00DB7685">
      <w:pPr>
        <w:spacing w:after="0"/>
        <w:jc w:val="both"/>
        <w:rPr>
          <w:rFonts w:ascii="Times New Roman" w:hAnsi="Times New Roman"/>
          <w:b/>
          <w:sz w:val="26"/>
          <w:szCs w:val="26"/>
        </w:rPr>
      </w:pPr>
    </w:p>
    <w:p w:rsidR="00DB7685" w:rsidRPr="00DB7685" w:rsidRDefault="00195692" w:rsidP="00DB7685">
      <w:pPr>
        <w:spacing w:after="0"/>
        <w:jc w:val="both"/>
        <w:rPr>
          <w:rFonts w:ascii="Times New Roman" w:hAnsi="Times New Roman"/>
          <w:b/>
          <w:sz w:val="26"/>
          <w:szCs w:val="26"/>
        </w:rPr>
      </w:pPr>
      <w:r>
        <w:rPr>
          <w:rFonts w:ascii="Times New Roman" w:hAnsi="Times New Roman"/>
          <w:b/>
          <w:sz w:val="26"/>
          <w:szCs w:val="26"/>
        </w:rPr>
        <w:t xml:space="preserve">Yêu cầu đối với chỉ nhiệm đề tài là biên soạn giáo trình: </w:t>
      </w:r>
      <w:r w:rsidR="00DB7685" w:rsidRPr="00DB7685">
        <w:rPr>
          <w:rFonts w:ascii="Times New Roman" w:hAnsi="Times New Roman"/>
          <w:b/>
          <w:sz w:val="26"/>
          <w:szCs w:val="26"/>
        </w:rPr>
        <w:t>là cán bộ có trình độ từ đại học trở lên, có chuyên môn phù hợp với lĩnh vực nghiên cứu của đề tài.</w:t>
      </w:r>
    </w:p>
    <w:p w:rsidR="00DB7685" w:rsidRDefault="00DB7685" w:rsidP="00DB7685">
      <w:pPr>
        <w:tabs>
          <w:tab w:val="left" w:pos="-142"/>
        </w:tabs>
        <w:spacing w:before="12" w:after="12"/>
        <w:ind w:firstLine="142"/>
        <w:jc w:val="both"/>
        <w:rPr>
          <w:rFonts w:ascii="Times New Roman" w:hAnsi="Times New Roman"/>
          <w:sz w:val="28"/>
          <w:szCs w:val="26"/>
        </w:rPr>
      </w:pPr>
      <w:r>
        <w:rPr>
          <w:rFonts w:ascii="Times New Roman" w:hAnsi="Times New Roman"/>
          <w:sz w:val="28"/>
          <w:szCs w:val="26"/>
        </w:rPr>
        <w:tab/>
      </w:r>
      <w:r w:rsidRPr="00310811">
        <w:rPr>
          <w:rFonts w:ascii="Times New Roman" w:hAnsi="Times New Roman"/>
          <w:sz w:val="26"/>
          <w:szCs w:val="26"/>
        </w:rPr>
        <w:t>Đối với đề tài biên soạn giáo trình bậc Cao đẳng: trong trường hợp không có tiến sĩ cùng chuyên ngành thì chủ nhiệm đề tài tối thiểu phải có trình độ thạc sĩ.</w:t>
      </w:r>
    </w:p>
    <w:p w:rsidR="00DB7685" w:rsidRPr="00310811" w:rsidRDefault="00DB7685" w:rsidP="00DB7685">
      <w:pPr>
        <w:tabs>
          <w:tab w:val="left" w:pos="-142"/>
        </w:tabs>
        <w:spacing w:before="12" w:after="12"/>
        <w:ind w:firstLine="142"/>
        <w:jc w:val="both"/>
        <w:rPr>
          <w:rFonts w:ascii="Times New Roman" w:hAnsi="Times New Roman"/>
          <w:sz w:val="28"/>
          <w:szCs w:val="26"/>
        </w:rPr>
      </w:pPr>
      <w:r>
        <w:rPr>
          <w:rFonts w:ascii="Times New Roman" w:hAnsi="Times New Roman"/>
          <w:sz w:val="28"/>
          <w:szCs w:val="26"/>
        </w:rPr>
        <w:tab/>
      </w:r>
      <w:r w:rsidRPr="00310811">
        <w:rPr>
          <w:rFonts w:ascii="Times New Roman" w:hAnsi="Times New Roman"/>
          <w:sz w:val="26"/>
          <w:szCs w:val="26"/>
        </w:rPr>
        <w:t>Đối với đề tài biên soạn giáo trình bậc Trung cấp: chủ nhiệm đề tài có bằng tốt nghiệp đại học trở lên về ngành hoặc chuyên ngành đào tạo phù hợp với nội dung chuyên môn của giáo trình và có ít nhất 7 năm kinh nghiệm trong giảng dạy hoặc quản lý tại các cơ sở giáo dục có đào tạo trình độ Trung cấp chuyên nghiệp.</w:t>
      </w:r>
    </w:p>
    <w:p w:rsidR="00555910" w:rsidRDefault="00555910" w:rsidP="00DB7685">
      <w:pPr>
        <w:pStyle w:val="ListParagraph"/>
        <w:spacing w:after="0"/>
        <w:ind w:left="1701"/>
        <w:jc w:val="both"/>
        <w:rPr>
          <w:rFonts w:ascii="Times New Roman" w:hAnsi="Times New Roman"/>
          <w:sz w:val="26"/>
          <w:szCs w:val="26"/>
        </w:rPr>
      </w:pPr>
    </w:p>
    <w:p w:rsidR="000B4A3E" w:rsidRPr="00DB7685" w:rsidRDefault="00555910" w:rsidP="000B4A3E">
      <w:pPr>
        <w:spacing w:after="0"/>
        <w:jc w:val="both"/>
        <w:rPr>
          <w:rFonts w:ascii="Times New Roman" w:hAnsi="Times New Roman"/>
          <w:b/>
          <w:sz w:val="26"/>
          <w:szCs w:val="26"/>
        </w:rPr>
      </w:pPr>
      <w:r w:rsidRPr="00DB7685">
        <w:rPr>
          <w:rFonts w:ascii="Times New Roman" w:hAnsi="Times New Roman"/>
          <w:b/>
          <w:sz w:val="26"/>
          <w:szCs w:val="26"/>
        </w:rPr>
        <w:t xml:space="preserve">Quy trình </w:t>
      </w:r>
      <w:r w:rsidR="00195692">
        <w:rPr>
          <w:rFonts w:ascii="Times New Roman" w:hAnsi="Times New Roman"/>
          <w:b/>
          <w:sz w:val="26"/>
          <w:szCs w:val="26"/>
        </w:rPr>
        <w:t>xét duyệt đề tài</w:t>
      </w:r>
    </w:p>
    <w:tbl>
      <w:tblPr>
        <w:tblW w:w="995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36"/>
        <w:gridCol w:w="2520"/>
        <w:gridCol w:w="1975"/>
        <w:gridCol w:w="2770"/>
      </w:tblGrid>
      <w:tr w:rsidR="00DB7685" w:rsidRPr="00106618" w:rsidTr="00DB7685">
        <w:trPr>
          <w:trHeight w:val="582"/>
          <w:tblHeader/>
        </w:trPr>
        <w:tc>
          <w:tcPr>
            <w:tcW w:w="850" w:type="dxa"/>
            <w:vAlign w:val="center"/>
          </w:tcPr>
          <w:p w:rsidR="00DB7685" w:rsidRPr="00CF46AE" w:rsidRDefault="00DB7685" w:rsidP="00471135">
            <w:pPr>
              <w:spacing w:after="0" w:line="240" w:lineRule="auto"/>
              <w:jc w:val="center"/>
              <w:rPr>
                <w:rFonts w:ascii="Times New Roman" w:hAnsi="Times New Roman"/>
                <w:b/>
                <w:sz w:val="20"/>
                <w:szCs w:val="26"/>
              </w:rPr>
            </w:pPr>
            <w:r w:rsidRPr="008D7377">
              <w:rPr>
                <w:rFonts w:ascii="Times New Roman" w:hAnsi="Times New Roman"/>
                <w:b/>
                <w:sz w:val="18"/>
                <w:szCs w:val="26"/>
              </w:rPr>
              <w:t>BƯỚC</w:t>
            </w:r>
          </w:p>
        </w:tc>
        <w:tc>
          <w:tcPr>
            <w:tcW w:w="1836" w:type="dxa"/>
            <w:vAlign w:val="center"/>
          </w:tcPr>
          <w:p w:rsidR="00DB7685" w:rsidRPr="00CF46AE" w:rsidRDefault="00DB7685" w:rsidP="00471135">
            <w:pPr>
              <w:spacing w:after="0" w:line="240" w:lineRule="auto"/>
              <w:jc w:val="center"/>
              <w:rPr>
                <w:rFonts w:ascii="Times New Roman" w:hAnsi="Times New Roman"/>
                <w:b/>
                <w:sz w:val="20"/>
                <w:szCs w:val="26"/>
              </w:rPr>
            </w:pPr>
            <w:r w:rsidRPr="00CF46AE">
              <w:rPr>
                <w:rFonts w:ascii="Times New Roman" w:hAnsi="Times New Roman"/>
                <w:b/>
                <w:sz w:val="20"/>
                <w:szCs w:val="26"/>
              </w:rPr>
              <w:t>NỘI DUNG</w:t>
            </w:r>
          </w:p>
        </w:tc>
        <w:tc>
          <w:tcPr>
            <w:tcW w:w="2520" w:type="dxa"/>
            <w:vAlign w:val="center"/>
          </w:tcPr>
          <w:p w:rsidR="00DB7685" w:rsidRPr="00CF46AE" w:rsidRDefault="00DB7685" w:rsidP="00471135">
            <w:pPr>
              <w:spacing w:after="0" w:line="240" w:lineRule="auto"/>
              <w:jc w:val="center"/>
              <w:rPr>
                <w:rFonts w:ascii="Times New Roman" w:hAnsi="Times New Roman"/>
                <w:b/>
                <w:sz w:val="20"/>
                <w:szCs w:val="26"/>
              </w:rPr>
            </w:pPr>
            <w:r w:rsidRPr="00CF46AE">
              <w:rPr>
                <w:rFonts w:ascii="Times New Roman" w:hAnsi="Times New Roman"/>
                <w:b/>
                <w:sz w:val="20"/>
                <w:szCs w:val="26"/>
              </w:rPr>
              <w:t>ĐƠN VỊ/CÁ NHÂN</w:t>
            </w:r>
          </w:p>
          <w:p w:rsidR="00DB7685" w:rsidRPr="00CF46AE" w:rsidRDefault="00DB7685" w:rsidP="00471135">
            <w:pPr>
              <w:spacing w:after="0" w:line="240" w:lineRule="auto"/>
              <w:jc w:val="center"/>
              <w:rPr>
                <w:rFonts w:ascii="Times New Roman" w:hAnsi="Times New Roman"/>
                <w:b/>
                <w:sz w:val="20"/>
                <w:szCs w:val="26"/>
              </w:rPr>
            </w:pPr>
            <w:r w:rsidRPr="00CF46AE">
              <w:rPr>
                <w:rFonts w:ascii="Times New Roman" w:hAnsi="Times New Roman"/>
                <w:b/>
                <w:sz w:val="20"/>
                <w:szCs w:val="26"/>
              </w:rPr>
              <w:t>THỰC HIỆN</w:t>
            </w:r>
          </w:p>
        </w:tc>
        <w:tc>
          <w:tcPr>
            <w:tcW w:w="1975" w:type="dxa"/>
            <w:vAlign w:val="center"/>
          </w:tcPr>
          <w:p w:rsidR="00DB7685" w:rsidRPr="00CF46AE" w:rsidRDefault="00DB7685" w:rsidP="00471135">
            <w:pPr>
              <w:spacing w:after="0" w:line="240" w:lineRule="auto"/>
              <w:jc w:val="center"/>
              <w:rPr>
                <w:rFonts w:ascii="Times New Roman" w:hAnsi="Times New Roman"/>
                <w:b/>
                <w:sz w:val="20"/>
                <w:szCs w:val="26"/>
              </w:rPr>
            </w:pPr>
            <w:r w:rsidRPr="00CF46AE">
              <w:rPr>
                <w:rFonts w:ascii="Times New Roman" w:hAnsi="Times New Roman"/>
                <w:b/>
                <w:sz w:val="20"/>
                <w:szCs w:val="26"/>
              </w:rPr>
              <w:t>THỜI GIAN</w:t>
            </w:r>
          </w:p>
        </w:tc>
        <w:tc>
          <w:tcPr>
            <w:tcW w:w="2770" w:type="dxa"/>
            <w:vAlign w:val="center"/>
          </w:tcPr>
          <w:p w:rsidR="00DB7685" w:rsidRPr="00CF46AE" w:rsidRDefault="00DB7685" w:rsidP="00471135">
            <w:pPr>
              <w:spacing w:after="0" w:line="240" w:lineRule="auto"/>
              <w:jc w:val="center"/>
              <w:rPr>
                <w:rFonts w:ascii="Times New Roman" w:hAnsi="Times New Roman"/>
                <w:b/>
                <w:sz w:val="20"/>
                <w:szCs w:val="26"/>
              </w:rPr>
            </w:pPr>
            <w:r w:rsidRPr="00CF46AE">
              <w:rPr>
                <w:rFonts w:ascii="Times New Roman" w:hAnsi="Times New Roman"/>
                <w:b/>
                <w:sz w:val="20"/>
                <w:szCs w:val="26"/>
              </w:rPr>
              <w:t>HỒ SƠ</w:t>
            </w:r>
          </w:p>
        </w:tc>
      </w:tr>
      <w:tr w:rsidR="00DB7685" w:rsidRPr="00B21BD4" w:rsidTr="00DB7685">
        <w:trPr>
          <w:trHeight w:val="656"/>
        </w:trPr>
        <w:tc>
          <w:tcPr>
            <w:tcW w:w="850" w:type="dxa"/>
            <w:vMerge w:val="restart"/>
            <w:vAlign w:val="center"/>
          </w:tcPr>
          <w:p w:rsidR="00DB7685" w:rsidRPr="00B21BD4" w:rsidRDefault="00DB7685" w:rsidP="00471135">
            <w:pPr>
              <w:spacing w:after="0" w:line="240" w:lineRule="auto"/>
              <w:jc w:val="center"/>
              <w:rPr>
                <w:rFonts w:ascii="Times New Roman" w:hAnsi="Times New Roman"/>
                <w:sz w:val="26"/>
                <w:szCs w:val="26"/>
              </w:rPr>
            </w:pPr>
            <w:r w:rsidRPr="00B21BD4">
              <w:rPr>
                <w:rFonts w:ascii="Times New Roman" w:hAnsi="Times New Roman"/>
                <w:sz w:val="26"/>
                <w:szCs w:val="26"/>
              </w:rPr>
              <w:t>1</w:t>
            </w:r>
          </w:p>
        </w:tc>
        <w:tc>
          <w:tcPr>
            <w:tcW w:w="1836" w:type="dxa"/>
            <w:vMerge w:val="restart"/>
            <w:vAlign w:val="center"/>
          </w:tcPr>
          <w:p w:rsidR="00DB7685" w:rsidRPr="00F90650" w:rsidRDefault="00DB7685" w:rsidP="00471135">
            <w:pPr>
              <w:spacing w:after="0" w:line="240" w:lineRule="auto"/>
              <w:rPr>
                <w:rFonts w:ascii="Times New Roman" w:hAnsi="Times New Roman"/>
                <w:sz w:val="26"/>
                <w:szCs w:val="26"/>
              </w:rPr>
            </w:pPr>
            <w:r w:rsidRPr="00B21BD4">
              <w:rPr>
                <w:rFonts w:ascii="Times New Roman" w:hAnsi="Times New Roman"/>
                <w:sz w:val="26"/>
                <w:szCs w:val="26"/>
              </w:rPr>
              <w:t>Đăng ký</w:t>
            </w:r>
            <w:r>
              <w:rPr>
                <w:rFonts w:ascii="Times New Roman" w:hAnsi="Times New Roman"/>
                <w:sz w:val="26"/>
                <w:szCs w:val="26"/>
              </w:rPr>
              <w:t xml:space="preserve"> đề tài KHCN cấp trường</w:t>
            </w:r>
          </w:p>
        </w:tc>
        <w:tc>
          <w:tcPr>
            <w:tcW w:w="2520" w:type="dxa"/>
            <w:vMerge w:val="restart"/>
            <w:vAlign w:val="center"/>
          </w:tcPr>
          <w:p w:rsidR="00DB7685" w:rsidRDefault="00DB7685" w:rsidP="00471135">
            <w:pPr>
              <w:spacing w:after="0" w:line="240" w:lineRule="auto"/>
              <w:rPr>
                <w:rFonts w:ascii="Times New Roman" w:hAnsi="Times New Roman"/>
                <w:sz w:val="26"/>
                <w:szCs w:val="26"/>
              </w:rPr>
            </w:pPr>
            <w:r>
              <w:rPr>
                <w:rFonts w:ascii="Times New Roman" w:hAnsi="Times New Roman"/>
                <w:sz w:val="26"/>
                <w:szCs w:val="26"/>
              </w:rPr>
              <w:t>- Trưởng Đơn vị</w:t>
            </w:r>
          </w:p>
          <w:p w:rsidR="00DB7685" w:rsidRDefault="00DB7685" w:rsidP="00471135">
            <w:pPr>
              <w:spacing w:after="0" w:line="240" w:lineRule="auto"/>
              <w:rPr>
                <w:rFonts w:ascii="Times New Roman" w:hAnsi="Times New Roman"/>
                <w:sz w:val="26"/>
                <w:szCs w:val="26"/>
              </w:rPr>
            </w:pPr>
            <w:r>
              <w:rPr>
                <w:rFonts w:ascii="Times New Roman" w:hAnsi="Times New Roman"/>
                <w:sz w:val="26"/>
                <w:szCs w:val="26"/>
              </w:rPr>
              <w:t>- Chủ nhiệm đề tài</w:t>
            </w:r>
          </w:p>
          <w:p w:rsidR="00DB7685" w:rsidRDefault="00DB7685" w:rsidP="00471135">
            <w:pPr>
              <w:spacing w:after="0" w:line="240" w:lineRule="auto"/>
              <w:rPr>
                <w:rFonts w:ascii="Times New Roman" w:hAnsi="Times New Roman"/>
                <w:sz w:val="26"/>
                <w:szCs w:val="26"/>
              </w:rPr>
            </w:pPr>
          </w:p>
          <w:p w:rsidR="00DB7685" w:rsidRPr="000D6BC8" w:rsidRDefault="00DB7685" w:rsidP="00471135">
            <w:pPr>
              <w:spacing w:after="0" w:line="240" w:lineRule="auto"/>
              <w:rPr>
                <w:rFonts w:ascii="Times New Roman" w:hAnsi="Times New Roman"/>
                <w:b/>
                <w:sz w:val="26"/>
                <w:szCs w:val="26"/>
              </w:rPr>
            </w:pPr>
            <w:r w:rsidRPr="000D6BC8">
              <w:rPr>
                <w:rFonts w:ascii="Times New Roman" w:hAnsi="Times New Roman"/>
                <w:b/>
                <w:sz w:val="26"/>
                <w:szCs w:val="26"/>
              </w:rPr>
              <w:t xml:space="preserve">Lưu ý: </w:t>
            </w:r>
          </w:p>
          <w:p w:rsidR="00DB7685" w:rsidRPr="0066653E" w:rsidRDefault="00DB7685" w:rsidP="00DB7685">
            <w:pPr>
              <w:numPr>
                <w:ilvl w:val="0"/>
                <w:numId w:val="10"/>
              </w:numPr>
              <w:spacing w:after="0" w:line="240" w:lineRule="auto"/>
              <w:ind w:left="183" w:hanging="183"/>
              <w:jc w:val="both"/>
              <w:rPr>
                <w:rFonts w:ascii="Times New Roman" w:hAnsi="Times New Roman"/>
                <w:sz w:val="26"/>
                <w:szCs w:val="26"/>
              </w:rPr>
            </w:pPr>
            <w:r w:rsidRPr="0066653E">
              <w:rPr>
                <w:rFonts w:ascii="Times New Roman" w:hAnsi="Times New Roman"/>
                <w:sz w:val="26"/>
                <w:szCs w:val="26"/>
              </w:rPr>
              <w:t>Đối với biên soạn giáo trình bậc Cao đẳng, CNĐT</w:t>
            </w:r>
            <w:r>
              <w:rPr>
                <w:rFonts w:ascii="Times New Roman" w:hAnsi="Times New Roman"/>
                <w:sz w:val="26"/>
                <w:szCs w:val="26"/>
              </w:rPr>
              <w:t xml:space="preserve"> </w:t>
            </w:r>
            <w:r w:rsidRPr="0066653E">
              <w:rPr>
                <w:rFonts w:ascii="Times New Roman" w:hAnsi="Times New Roman"/>
                <w:sz w:val="26"/>
                <w:szCs w:val="26"/>
              </w:rPr>
              <w:t>tối thiểu phải có trình độ thạc sĩ.</w:t>
            </w:r>
          </w:p>
          <w:p w:rsidR="00DB7685" w:rsidRPr="00F90650" w:rsidRDefault="00DB7685" w:rsidP="00471135">
            <w:pPr>
              <w:spacing w:after="0" w:line="240" w:lineRule="auto"/>
              <w:jc w:val="both"/>
              <w:rPr>
                <w:rFonts w:ascii="Times New Roman" w:hAnsi="Times New Roman"/>
                <w:sz w:val="26"/>
                <w:szCs w:val="26"/>
              </w:rPr>
            </w:pPr>
            <w:r>
              <w:rPr>
                <w:rFonts w:ascii="Times New Roman" w:hAnsi="Times New Roman"/>
                <w:sz w:val="26"/>
                <w:szCs w:val="26"/>
              </w:rPr>
              <w:t xml:space="preserve">- Đối với </w:t>
            </w:r>
            <w:r w:rsidRPr="0066653E">
              <w:rPr>
                <w:rFonts w:ascii="Times New Roman" w:hAnsi="Times New Roman"/>
                <w:sz w:val="26"/>
                <w:szCs w:val="26"/>
              </w:rPr>
              <w:t>biên soạn giáo trình</w:t>
            </w:r>
            <w:r>
              <w:rPr>
                <w:rFonts w:ascii="Times New Roman" w:hAnsi="Times New Roman"/>
                <w:sz w:val="26"/>
                <w:szCs w:val="26"/>
              </w:rPr>
              <w:t xml:space="preserve"> bậc Trung cấp, có bằng tốt nghiệp đại học trở lên về ngành hoặc chuyên ngành đào tạo phù </w:t>
            </w:r>
            <w:r>
              <w:rPr>
                <w:rFonts w:ascii="Times New Roman" w:hAnsi="Times New Roman"/>
                <w:sz w:val="26"/>
                <w:szCs w:val="26"/>
              </w:rPr>
              <w:lastRenderedPageBreak/>
              <w:t>hợp với nội dung chuyên môn của giáo trình và có ít nhất 7 năm kinh nghiêm trong giảng dạy hoặc quản lý tại các cơ sở giáo dục có đào tạo trình độ TCCN.</w:t>
            </w:r>
          </w:p>
        </w:tc>
        <w:tc>
          <w:tcPr>
            <w:tcW w:w="1975" w:type="dxa"/>
            <w:vMerge w:val="restart"/>
            <w:vAlign w:val="center"/>
          </w:tcPr>
          <w:p w:rsidR="00DB7685" w:rsidRPr="005839C0" w:rsidRDefault="00DB7685" w:rsidP="00471135">
            <w:pPr>
              <w:spacing w:after="0" w:line="240" w:lineRule="auto"/>
              <w:rPr>
                <w:rFonts w:ascii="Times New Roman" w:hAnsi="Times New Roman"/>
                <w:sz w:val="26"/>
                <w:szCs w:val="26"/>
              </w:rPr>
            </w:pPr>
            <w:r>
              <w:rPr>
                <w:rFonts w:ascii="Times New Roman" w:hAnsi="Times New Roman"/>
                <w:sz w:val="26"/>
                <w:szCs w:val="26"/>
              </w:rPr>
              <w:lastRenderedPageBreak/>
              <w:t>-</w:t>
            </w:r>
            <w:r w:rsidRPr="00B21BD4">
              <w:rPr>
                <w:rFonts w:ascii="Times New Roman" w:hAnsi="Times New Roman"/>
                <w:sz w:val="26"/>
                <w:szCs w:val="26"/>
              </w:rPr>
              <w:t xml:space="preserve">Theo thông báo đăng ký </w:t>
            </w:r>
            <w:r>
              <w:rPr>
                <w:rFonts w:ascii="Times New Roman" w:hAnsi="Times New Roman"/>
                <w:sz w:val="26"/>
                <w:szCs w:val="26"/>
              </w:rPr>
              <w:t xml:space="preserve">đề tài </w:t>
            </w:r>
            <w:r w:rsidRPr="00B21BD4">
              <w:rPr>
                <w:rFonts w:ascii="Times New Roman" w:hAnsi="Times New Roman"/>
                <w:sz w:val="26"/>
                <w:szCs w:val="26"/>
              </w:rPr>
              <w:t xml:space="preserve">NCKH </w:t>
            </w:r>
            <w:r>
              <w:rPr>
                <w:rFonts w:ascii="Times New Roman" w:hAnsi="Times New Roman"/>
                <w:sz w:val="26"/>
                <w:szCs w:val="26"/>
              </w:rPr>
              <w:t xml:space="preserve">cấp trường vào tháng 7 và tháng 2 </w:t>
            </w:r>
            <w:r w:rsidRPr="00B21BD4">
              <w:rPr>
                <w:rFonts w:ascii="Times New Roman" w:hAnsi="Times New Roman"/>
                <w:sz w:val="26"/>
                <w:szCs w:val="26"/>
              </w:rPr>
              <w:t>của năm</w:t>
            </w:r>
            <w:r>
              <w:rPr>
                <w:rFonts w:ascii="Times New Roman" w:hAnsi="Times New Roman"/>
                <w:sz w:val="26"/>
                <w:szCs w:val="26"/>
              </w:rPr>
              <w:t>.</w:t>
            </w:r>
          </w:p>
          <w:p w:rsidR="00DB7685" w:rsidRDefault="00DB7685" w:rsidP="00471135">
            <w:pPr>
              <w:spacing w:after="0" w:line="240" w:lineRule="auto"/>
              <w:rPr>
                <w:rFonts w:ascii="Times New Roman" w:hAnsi="Times New Roman"/>
                <w:sz w:val="26"/>
                <w:szCs w:val="26"/>
              </w:rPr>
            </w:pPr>
            <w:r>
              <w:rPr>
                <w:rFonts w:ascii="Times New Roman" w:hAnsi="Times New Roman"/>
                <w:sz w:val="26"/>
                <w:szCs w:val="26"/>
              </w:rPr>
              <w:t>-Thời gian  thực hiện cho 1 đề tài tối đa là 12 tháng.</w:t>
            </w:r>
          </w:p>
          <w:p w:rsidR="00DB7685" w:rsidRPr="008A17B4" w:rsidRDefault="00DB7685" w:rsidP="00471135">
            <w:pPr>
              <w:spacing w:after="0" w:line="240" w:lineRule="auto"/>
              <w:rPr>
                <w:rFonts w:ascii="Times New Roman" w:hAnsi="Times New Roman"/>
                <w:sz w:val="26"/>
                <w:szCs w:val="26"/>
              </w:rPr>
            </w:pPr>
            <w:r>
              <w:rPr>
                <w:rFonts w:ascii="Times New Roman" w:hAnsi="Times New Roman"/>
                <w:sz w:val="26"/>
                <w:szCs w:val="26"/>
              </w:rPr>
              <w:t>- Nên kết thúc đề tài vào t</w:t>
            </w:r>
            <w:bookmarkStart w:id="0" w:name="_GoBack"/>
            <w:bookmarkEnd w:id="0"/>
            <w:r>
              <w:rPr>
                <w:rFonts w:ascii="Times New Roman" w:hAnsi="Times New Roman"/>
                <w:sz w:val="26"/>
                <w:szCs w:val="26"/>
              </w:rPr>
              <w:t xml:space="preserve">háng 5 hàng năm để tính phụ trội và </w:t>
            </w:r>
            <w:r>
              <w:rPr>
                <w:rFonts w:ascii="Times New Roman" w:hAnsi="Times New Roman"/>
                <w:sz w:val="26"/>
                <w:szCs w:val="26"/>
              </w:rPr>
              <w:lastRenderedPageBreak/>
              <w:t>báo cáo xếp hạng thi đua.</w:t>
            </w:r>
          </w:p>
        </w:tc>
        <w:tc>
          <w:tcPr>
            <w:tcW w:w="2770" w:type="dxa"/>
            <w:vAlign w:val="center"/>
          </w:tcPr>
          <w:p w:rsidR="00DB7685" w:rsidRPr="005E0541" w:rsidRDefault="00DB7685" w:rsidP="00DB7685">
            <w:pPr>
              <w:numPr>
                <w:ilvl w:val="0"/>
                <w:numId w:val="5"/>
              </w:numPr>
              <w:spacing w:after="0" w:line="240" w:lineRule="auto"/>
              <w:ind w:left="162" w:hanging="180"/>
              <w:rPr>
                <w:rFonts w:ascii="Times New Roman" w:hAnsi="Times New Roman"/>
                <w:i/>
                <w:sz w:val="26"/>
                <w:szCs w:val="26"/>
              </w:rPr>
            </w:pPr>
            <w:r>
              <w:rPr>
                <w:rFonts w:ascii="Times New Roman" w:hAnsi="Times New Roman"/>
                <w:sz w:val="26"/>
                <w:szCs w:val="26"/>
              </w:rPr>
              <w:lastRenderedPageBreak/>
              <w:t xml:space="preserve"> </w:t>
            </w:r>
            <w:r w:rsidRPr="00B21BD4">
              <w:rPr>
                <w:rFonts w:ascii="Times New Roman" w:hAnsi="Times New Roman"/>
                <w:sz w:val="26"/>
                <w:szCs w:val="26"/>
              </w:rPr>
              <w:t>Phiếu đăng ký</w:t>
            </w:r>
            <w:r>
              <w:rPr>
                <w:rFonts w:ascii="Times New Roman" w:hAnsi="Times New Roman"/>
                <w:sz w:val="26"/>
                <w:szCs w:val="26"/>
              </w:rPr>
              <w:t xml:space="preserve">  </w:t>
            </w:r>
            <w:hyperlink r:id="rId5" w:history="1">
              <w:r w:rsidRPr="00F90DD0">
                <w:rPr>
                  <w:rStyle w:val="Hyperlink"/>
                  <w:rFonts w:ascii="Times New Roman" w:hAnsi="Times New Roman"/>
                  <w:sz w:val="26"/>
                  <w:szCs w:val="26"/>
                </w:rPr>
                <w:t>(mẫu 1)</w:t>
              </w:r>
            </w:hyperlink>
          </w:p>
          <w:p w:rsidR="00DB7685" w:rsidRPr="005716A2" w:rsidRDefault="00DB7685" w:rsidP="00DB7685">
            <w:pPr>
              <w:numPr>
                <w:ilvl w:val="0"/>
                <w:numId w:val="5"/>
              </w:numPr>
              <w:spacing w:after="0" w:line="240" w:lineRule="auto"/>
              <w:ind w:left="162" w:hanging="180"/>
              <w:rPr>
                <w:rFonts w:ascii="Times New Roman" w:hAnsi="Times New Roman"/>
                <w:i/>
                <w:sz w:val="26"/>
                <w:szCs w:val="26"/>
              </w:rPr>
            </w:pPr>
            <w:r w:rsidRPr="00B21BD4">
              <w:rPr>
                <w:rFonts w:ascii="Times New Roman" w:hAnsi="Times New Roman"/>
                <w:sz w:val="26"/>
                <w:szCs w:val="26"/>
              </w:rPr>
              <w:t>Phiếu thuyết minh</w:t>
            </w:r>
            <w:r>
              <w:rPr>
                <w:rFonts w:ascii="Times New Roman" w:hAnsi="Times New Roman"/>
                <w:sz w:val="26"/>
                <w:szCs w:val="26"/>
              </w:rPr>
              <w:t xml:space="preserve">  </w:t>
            </w:r>
            <w:hyperlink r:id="rId6" w:history="1">
              <w:r w:rsidRPr="00F90DD0">
                <w:rPr>
                  <w:rStyle w:val="Hyperlink"/>
                  <w:rFonts w:ascii="Times New Roman" w:hAnsi="Times New Roman"/>
                  <w:sz w:val="26"/>
                  <w:szCs w:val="26"/>
                </w:rPr>
                <w:t>(mẫu 2)</w:t>
              </w:r>
            </w:hyperlink>
          </w:p>
        </w:tc>
      </w:tr>
      <w:tr w:rsidR="00DB7685" w:rsidRPr="00B21BD4" w:rsidTr="00DB7685">
        <w:trPr>
          <w:trHeight w:val="536"/>
        </w:trPr>
        <w:tc>
          <w:tcPr>
            <w:tcW w:w="850" w:type="dxa"/>
            <w:vMerge/>
            <w:vAlign w:val="center"/>
          </w:tcPr>
          <w:p w:rsidR="00DB7685" w:rsidRPr="00B21BD4" w:rsidRDefault="00DB7685" w:rsidP="00471135">
            <w:pPr>
              <w:spacing w:after="0" w:line="240" w:lineRule="auto"/>
              <w:jc w:val="center"/>
              <w:rPr>
                <w:rFonts w:ascii="Times New Roman" w:hAnsi="Times New Roman"/>
                <w:sz w:val="26"/>
                <w:szCs w:val="26"/>
              </w:rPr>
            </w:pPr>
          </w:p>
        </w:tc>
        <w:tc>
          <w:tcPr>
            <w:tcW w:w="1836" w:type="dxa"/>
            <w:vMerge/>
            <w:vAlign w:val="center"/>
          </w:tcPr>
          <w:p w:rsidR="00DB7685" w:rsidRPr="00B21BD4" w:rsidRDefault="00DB7685" w:rsidP="00471135">
            <w:pPr>
              <w:spacing w:after="0" w:line="240" w:lineRule="auto"/>
              <w:rPr>
                <w:rFonts w:ascii="Times New Roman" w:hAnsi="Times New Roman"/>
                <w:sz w:val="26"/>
                <w:szCs w:val="26"/>
              </w:rPr>
            </w:pPr>
          </w:p>
        </w:tc>
        <w:tc>
          <w:tcPr>
            <w:tcW w:w="2520" w:type="dxa"/>
            <w:vMerge/>
            <w:vAlign w:val="center"/>
          </w:tcPr>
          <w:p w:rsidR="00DB7685" w:rsidRPr="00B21BD4" w:rsidRDefault="00DB7685" w:rsidP="00471135">
            <w:pPr>
              <w:spacing w:after="0" w:line="240" w:lineRule="auto"/>
              <w:rPr>
                <w:rFonts w:ascii="Times New Roman" w:hAnsi="Times New Roman"/>
                <w:sz w:val="26"/>
                <w:szCs w:val="26"/>
              </w:rPr>
            </w:pPr>
          </w:p>
        </w:tc>
        <w:tc>
          <w:tcPr>
            <w:tcW w:w="1975" w:type="dxa"/>
            <w:vMerge/>
            <w:vAlign w:val="center"/>
          </w:tcPr>
          <w:p w:rsidR="00DB7685" w:rsidRPr="00B21BD4" w:rsidRDefault="00DB7685" w:rsidP="00471135">
            <w:pPr>
              <w:spacing w:after="0" w:line="240" w:lineRule="auto"/>
              <w:rPr>
                <w:rFonts w:ascii="Times New Roman" w:hAnsi="Times New Roman"/>
                <w:sz w:val="26"/>
                <w:szCs w:val="26"/>
              </w:rPr>
            </w:pPr>
          </w:p>
        </w:tc>
        <w:tc>
          <w:tcPr>
            <w:tcW w:w="2770" w:type="dxa"/>
            <w:vAlign w:val="center"/>
          </w:tcPr>
          <w:p w:rsidR="00DB7685" w:rsidRPr="005E0541" w:rsidRDefault="00DB7685" w:rsidP="00DB7685">
            <w:pPr>
              <w:numPr>
                <w:ilvl w:val="0"/>
                <w:numId w:val="9"/>
              </w:numPr>
              <w:spacing w:after="0" w:line="240" w:lineRule="auto"/>
              <w:jc w:val="both"/>
              <w:rPr>
                <w:rFonts w:ascii="Times New Roman" w:hAnsi="Times New Roman"/>
                <w:b/>
                <w:sz w:val="26"/>
                <w:szCs w:val="26"/>
              </w:rPr>
            </w:pPr>
            <w:r w:rsidRPr="005E0541">
              <w:rPr>
                <w:rFonts w:ascii="Times New Roman" w:hAnsi="Times New Roman"/>
                <w:b/>
                <w:i/>
                <w:sz w:val="26"/>
                <w:szCs w:val="26"/>
              </w:rPr>
              <w:t>Đối với đề tài thi công</w:t>
            </w:r>
          </w:p>
          <w:p w:rsidR="00DB7685" w:rsidRDefault="00DB7685" w:rsidP="00DB7685">
            <w:pPr>
              <w:numPr>
                <w:ilvl w:val="0"/>
                <w:numId w:val="5"/>
              </w:numPr>
              <w:spacing w:after="0" w:line="240" w:lineRule="auto"/>
              <w:ind w:left="162" w:hanging="180"/>
              <w:rPr>
                <w:rFonts w:ascii="Times New Roman" w:hAnsi="Times New Roman"/>
                <w:sz w:val="26"/>
                <w:szCs w:val="26"/>
              </w:rPr>
            </w:pPr>
            <w:r w:rsidRPr="005E0541">
              <w:rPr>
                <w:rFonts w:ascii="Times New Roman" w:hAnsi="Times New Roman"/>
                <w:sz w:val="26"/>
                <w:szCs w:val="26"/>
              </w:rPr>
              <w:t xml:space="preserve">Bảng kê ứng dụng  kết quả NCKH  </w:t>
            </w:r>
            <w:hyperlink r:id="rId7" w:history="1">
              <w:r w:rsidRPr="00F90DD0">
                <w:rPr>
                  <w:rStyle w:val="Hyperlink"/>
                  <w:rFonts w:ascii="Times New Roman" w:hAnsi="Times New Roman"/>
                  <w:sz w:val="26"/>
                  <w:szCs w:val="26"/>
                </w:rPr>
                <w:t>(mẫu 3)</w:t>
              </w:r>
            </w:hyperlink>
          </w:p>
          <w:p w:rsidR="00DB7685" w:rsidRDefault="00DB7685" w:rsidP="00DB7685">
            <w:pPr>
              <w:numPr>
                <w:ilvl w:val="0"/>
                <w:numId w:val="5"/>
              </w:numPr>
              <w:spacing w:after="0" w:line="240" w:lineRule="auto"/>
              <w:ind w:left="162" w:hanging="180"/>
              <w:rPr>
                <w:rFonts w:ascii="Times New Roman" w:hAnsi="Times New Roman"/>
                <w:sz w:val="26"/>
                <w:szCs w:val="26"/>
              </w:rPr>
            </w:pPr>
            <w:r w:rsidRPr="005E0541">
              <w:rPr>
                <w:rFonts w:ascii="Times New Roman" w:hAnsi="Times New Roman"/>
                <w:sz w:val="26"/>
                <w:szCs w:val="26"/>
              </w:rPr>
              <w:t xml:space="preserve">Bảng dự trù kinh phí </w:t>
            </w:r>
            <w:hyperlink r:id="rId8" w:history="1">
              <w:r w:rsidRPr="00F90DD0">
                <w:rPr>
                  <w:rStyle w:val="Hyperlink"/>
                  <w:rFonts w:ascii="Times New Roman" w:hAnsi="Times New Roman"/>
                  <w:sz w:val="26"/>
                  <w:szCs w:val="26"/>
                </w:rPr>
                <w:t>(mẫu 4)</w:t>
              </w:r>
            </w:hyperlink>
          </w:p>
          <w:p w:rsidR="00DB7685" w:rsidRDefault="00DB7685" w:rsidP="00DB7685">
            <w:pPr>
              <w:numPr>
                <w:ilvl w:val="0"/>
                <w:numId w:val="5"/>
              </w:numPr>
              <w:spacing w:after="0" w:line="240" w:lineRule="auto"/>
              <w:ind w:left="162" w:hanging="180"/>
              <w:rPr>
                <w:rFonts w:ascii="Times New Roman" w:hAnsi="Times New Roman"/>
                <w:sz w:val="26"/>
                <w:szCs w:val="26"/>
              </w:rPr>
            </w:pPr>
            <w:r>
              <w:rPr>
                <w:rFonts w:ascii="Times New Roman" w:hAnsi="Times New Roman"/>
                <w:sz w:val="26"/>
                <w:szCs w:val="26"/>
              </w:rPr>
              <w:t>B</w:t>
            </w:r>
            <w:r w:rsidRPr="005E0541">
              <w:rPr>
                <w:rFonts w:ascii="Times New Roman" w:hAnsi="Times New Roman"/>
                <w:sz w:val="26"/>
                <w:szCs w:val="26"/>
              </w:rPr>
              <w:t>ản vẽ thiết kế mô hình</w:t>
            </w:r>
          </w:p>
          <w:p w:rsidR="00DB7685" w:rsidRPr="00AC669F" w:rsidRDefault="00DB7685" w:rsidP="00DB7685">
            <w:pPr>
              <w:numPr>
                <w:ilvl w:val="0"/>
                <w:numId w:val="5"/>
              </w:numPr>
              <w:spacing w:after="0" w:line="240" w:lineRule="auto"/>
              <w:ind w:left="162" w:hanging="180"/>
              <w:rPr>
                <w:rFonts w:ascii="Times New Roman" w:hAnsi="Times New Roman"/>
                <w:sz w:val="26"/>
                <w:szCs w:val="26"/>
              </w:rPr>
            </w:pPr>
            <w:r w:rsidRPr="005E0541">
              <w:rPr>
                <w:rFonts w:ascii="Times New Roman" w:hAnsi="Times New Roman"/>
                <w:sz w:val="26"/>
                <w:szCs w:val="26"/>
              </w:rPr>
              <w:t>Bản báo giá thiết bị vật tư của 3 nhà cung cấp khác nhau</w:t>
            </w:r>
          </w:p>
        </w:tc>
      </w:tr>
      <w:tr w:rsidR="00DB7685" w:rsidRPr="00B21BD4" w:rsidTr="00DB7685">
        <w:trPr>
          <w:trHeight w:val="4090"/>
        </w:trPr>
        <w:tc>
          <w:tcPr>
            <w:tcW w:w="850" w:type="dxa"/>
            <w:vMerge/>
            <w:vAlign w:val="center"/>
          </w:tcPr>
          <w:p w:rsidR="00DB7685" w:rsidRPr="00B21BD4" w:rsidRDefault="00DB7685" w:rsidP="00471135">
            <w:pPr>
              <w:spacing w:after="0" w:line="240" w:lineRule="auto"/>
              <w:jc w:val="center"/>
              <w:rPr>
                <w:rFonts w:ascii="Times New Roman" w:hAnsi="Times New Roman"/>
                <w:sz w:val="26"/>
                <w:szCs w:val="26"/>
              </w:rPr>
            </w:pPr>
          </w:p>
        </w:tc>
        <w:tc>
          <w:tcPr>
            <w:tcW w:w="1836" w:type="dxa"/>
            <w:vMerge/>
            <w:vAlign w:val="center"/>
          </w:tcPr>
          <w:p w:rsidR="00DB7685" w:rsidRPr="00B21BD4" w:rsidRDefault="00DB7685" w:rsidP="00471135">
            <w:pPr>
              <w:spacing w:after="0" w:line="240" w:lineRule="auto"/>
              <w:rPr>
                <w:rFonts w:ascii="Times New Roman" w:hAnsi="Times New Roman"/>
                <w:sz w:val="26"/>
                <w:szCs w:val="26"/>
              </w:rPr>
            </w:pPr>
          </w:p>
        </w:tc>
        <w:tc>
          <w:tcPr>
            <w:tcW w:w="2520" w:type="dxa"/>
            <w:vMerge/>
            <w:vAlign w:val="center"/>
          </w:tcPr>
          <w:p w:rsidR="00DB7685" w:rsidRPr="00B21BD4" w:rsidRDefault="00DB7685" w:rsidP="00471135">
            <w:pPr>
              <w:spacing w:after="0" w:line="240" w:lineRule="auto"/>
              <w:rPr>
                <w:rFonts w:ascii="Times New Roman" w:hAnsi="Times New Roman"/>
                <w:sz w:val="26"/>
                <w:szCs w:val="26"/>
              </w:rPr>
            </w:pPr>
          </w:p>
        </w:tc>
        <w:tc>
          <w:tcPr>
            <w:tcW w:w="1975" w:type="dxa"/>
            <w:vMerge/>
            <w:vAlign w:val="center"/>
          </w:tcPr>
          <w:p w:rsidR="00DB7685" w:rsidRPr="00B21BD4" w:rsidRDefault="00DB7685" w:rsidP="00471135">
            <w:pPr>
              <w:spacing w:after="0" w:line="240" w:lineRule="auto"/>
              <w:rPr>
                <w:rFonts w:ascii="Times New Roman" w:hAnsi="Times New Roman"/>
                <w:sz w:val="26"/>
                <w:szCs w:val="26"/>
              </w:rPr>
            </w:pPr>
          </w:p>
        </w:tc>
        <w:tc>
          <w:tcPr>
            <w:tcW w:w="2770" w:type="dxa"/>
            <w:vAlign w:val="center"/>
          </w:tcPr>
          <w:p w:rsidR="00DB7685" w:rsidRPr="005E0541" w:rsidRDefault="00DB7685" w:rsidP="00DB7685">
            <w:pPr>
              <w:numPr>
                <w:ilvl w:val="0"/>
                <w:numId w:val="9"/>
              </w:numPr>
              <w:spacing w:after="0" w:line="240" w:lineRule="auto"/>
              <w:jc w:val="both"/>
              <w:rPr>
                <w:rFonts w:ascii="Times New Roman" w:hAnsi="Times New Roman"/>
                <w:b/>
                <w:i/>
                <w:sz w:val="26"/>
                <w:szCs w:val="26"/>
              </w:rPr>
            </w:pPr>
            <w:r>
              <w:rPr>
                <w:rFonts w:ascii="Times New Roman" w:hAnsi="Times New Roman"/>
                <w:b/>
                <w:i/>
                <w:sz w:val="26"/>
                <w:szCs w:val="26"/>
              </w:rPr>
              <w:t>Đ</w:t>
            </w:r>
            <w:r w:rsidRPr="005E0541">
              <w:rPr>
                <w:rFonts w:ascii="Times New Roman" w:hAnsi="Times New Roman"/>
                <w:b/>
                <w:i/>
                <w:sz w:val="26"/>
                <w:szCs w:val="26"/>
              </w:rPr>
              <w:t>ối với đề tài  biên soạn  tài liệu giảng dạy</w:t>
            </w:r>
          </w:p>
          <w:p w:rsidR="00DB7685" w:rsidRDefault="00DB7685" w:rsidP="00DB7685">
            <w:pPr>
              <w:numPr>
                <w:ilvl w:val="0"/>
                <w:numId w:val="5"/>
              </w:numPr>
              <w:spacing w:after="0" w:line="240" w:lineRule="auto"/>
              <w:ind w:left="162" w:hanging="180"/>
              <w:rPr>
                <w:rFonts w:ascii="Times New Roman" w:hAnsi="Times New Roman"/>
                <w:sz w:val="26"/>
                <w:szCs w:val="26"/>
              </w:rPr>
            </w:pPr>
            <w:r>
              <w:rPr>
                <w:rFonts w:ascii="Times New Roman" w:hAnsi="Times New Roman"/>
                <w:sz w:val="26"/>
                <w:szCs w:val="26"/>
              </w:rPr>
              <w:t xml:space="preserve"> Đề cương chi tiết </w:t>
            </w:r>
          </w:p>
          <w:p w:rsidR="00DB7685" w:rsidRPr="005716A2" w:rsidRDefault="00DB7685" w:rsidP="00471135">
            <w:pPr>
              <w:spacing w:after="0" w:line="240" w:lineRule="auto"/>
              <w:ind w:left="162"/>
              <w:rPr>
                <w:rFonts w:ascii="Times New Roman" w:hAnsi="Times New Roman"/>
                <w:i/>
                <w:sz w:val="26"/>
                <w:szCs w:val="26"/>
              </w:rPr>
            </w:pPr>
          </w:p>
        </w:tc>
      </w:tr>
      <w:tr w:rsidR="00DB7685" w:rsidRPr="00B21BD4" w:rsidTr="00DB7685">
        <w:trPr>
          <w:trHeight w:val="1330"/>
        </w:trPr>
        <w:tc>
          <w:tcPr>
            <w:tcW w:w="850" w:type="dxa"/>
            <w:vAlign w:val="center"/>
          </w:tcPr>
          <w:p w:rsidR="00DB7685" w:rsidRPr="00F312E0" w:rsidRDefault="00DB7685" w:rsidP="00471135">
            <w:pPr>
              <w:spacing w:after="0" w:line="240" w:lineRule="auto"/>
              <w:jc w:val="center"/>
              <w:rPr>
                <w:rFonts w:ascii="Times New Roman" w:hAnsi="Times New Roman"/>
                <w:sz w:val="26"/>
                <w:szCs w:val="26"/>
              </w:rPr>
            </w:pPr>
            <w:r>
              <w:rPr>
                <w:rFonts w:ascii="Times New Roman" w:hAnsi="Times New Roman"/>
                <w:sz w:val="26"/>
                <w:szCs w:val="26"/>
              </w:rPr>
              <w:lastRenderedPageBreak/>
              <w:t>2</w:t>
            </w:r>
          </w:p>
        </w:tc>
        <w:tc>
          <w:tcPr>
            <w:tcW w:w="1836" w:type="dxa"/>
            <w:vAlign w:val="center"/>
          </w:tcPr>
          <w:p w:rsidR="00DB7685" w:rsidRDefault="00DB7685" w:rsidP="00471135">
            <w:pPr>
              <w:spacing w:after="0" w:line="240" w:lineRule="auto"/>
              <w:rPr>
                <w:rFonts w:ascii="Times New Roman" w:hAnsi="Times New Roman"/>
                <w:sz w:val="26"/>
                <w:szCs w:val="26"/>
              </w:rPr>
            </w:pPr>
            <w:r>
              <w:rPr>
                <w:rFonts w:ascii="Times New Roman" w:hAnsi="Times New Roman"/>
                <w:sz w:val="26"/>
                <w:szCs w:val="26"/>
              </w:rPr>
              <w:t>X</w:t>
            </w:r>
            <w:r w:rsidRPr="00B21BD4">
              <w:rPr>
                <w:rFonts w:ascii="Times New Roman" w:hAnsi="Times New Roman"/>
                <w:sz w:val="26"/>
                <w:szCs w:val="26"/>
              </w:rPr>
              <w:t xml:space="preserve">ét duyệt cấp </w:t>
            </w:r>
            <w:r>
              <w:rPr>
                <w:rFonts w:ascii="Times New Roman" w:hAnsi="Times New Roman"/>
                <w:sz w:val="26"/>
                <w:szCs w:val="26"/>
              </w:rPr>
              <w:t xml:space="preserve">đơn vị </w:t>
            </w:r>
          </w:p>
        </w:tc>
        <w:tc>
          <w:tcPr>
            <w:tcW w:w="2520" w:type="dxa"/>
            <w:vAlign w:val="center"/>
          </w:tcPr>
          <w:p w:rsidR="00DB7685" w:rsidRDefault="00DB7685" w:rsidP="00471135">
            <w:pPr>
              <w:spacing w:after="0" w:line="240" w:lineRule="auto"/>
              <w:rPr>
                <w:rFonts w:ascii="Times New Roman" w:hAnsi="Times New Roman"/>
                <w:sz w:val="26"/>
                <w:szCs w:val="26"/>
              </w:rPr>
            </w:pPr>
            <w:r>
              <w:rPr>
                <w:rFonts w:ascii="Times New Roman" w:hAnsi="Times New Roman"/>
                <w:sz w:val="26"/>
                <w:szCs w:val="26"/>
              </w:rPr>
              <w:t>-Trưởng, phó đơn vị</w:t>
            </w:r>
          </w:p>
          <w:p w:rsidR="00DB7685" w:rsidRDefault="00DB7685" w:rsidP="00471135">
            <w:pPr>
              <w:spacing w:after="0" w:line="240" w:lineRule="auto"/>
              <w:rPr>
                <w:rFonts w:ascii="Times New Roman" w:hAnsi="Times New Roman"/>
                <w:sz w:val="26"/>
                <w:szCs w:val="26"/>
              </w:rPr>
            </w:pPr>
            <w:r>
              <w:rPr>
                <w:rFonts w:ascii="Times New Roman" w:hAnsi="Times New Roman"/>
                <w:sz w:val="26"/>
                <w:szCs w:val="26"/>
              </w:rPr>
              <w:t>-Tổ trưởng CM</w:t>
            </w:r>
          </w:p>
          <w:p w:rsidR="00DB7685" w:rsidRPr="000442D2" w:rsidRDefault="00DB7685" w:rsidP="00471135">
            <w:pPr>
              <w:spacing w:after="0" w:line="240" w:lineRule="auto"/>
              <w:rPr>
                <w:rFonts w:ascii="Times New Roman" w:hAnsi="Times New Roman"/>
                <w:sz w:val="26"/>
                <w:szCs w:val="26"/>
              </w:rPr>
            </w:pPr>
            <w:r>
              <w:rPr>
                <w:rFonts w:ascii="Times New Roman" w:hAnsi="Times New Roman"/>
                <w:sz w:val="26"/>
                <w:szCs w:val="26"/>
              </w:rPr>
              <w:t>-</w:t>
            </w:r>
            <w:r w:rsidRPr="000442D2">
              <w:rPr>
                <w:rFonts w:ascii="Times New Roman" w:hAnsi="Times New Roman"/>
                <w:sz w:val="26"/>
                <w:szCs w:val="26"/>
              </w:rPr>
              <w:t>Chủ nhiệm đề tài</w:t>
            </w:r>
          </w:p>
        </w:tc>
        <w:tc>
          <w:tcPr>
            <w:tcW w:w="1975" w:type="dxa"/>
            <w:vAlign w:val="center"/>
          </w:tcPr>
          <w:p w:rsidR="00DB7685" w:rsidRDefault="00DB7685" w:rsidP="00471135">
            <w:pPr>
              <w:rPr>
                <w:rFonts w:ascii="Times New Roman" w:hAnsi="Times New Roman"/>
                <w:sz w:val="26"/>
                <w:szCs w:val="26"/>
              </w:rPr>
            </w:pPr>
            <w:r>
              <w:rPr>
                <w:rFonts w:ascii="Times New Roman" w:hAnsi="Times New Roman"/>
                <w:sz w:val="26"/>
                <w:szCs w:val="26"/>
              </w:rPr>
              <w:t>15 ngày sau khi đăng ký</w:t>
            </w:r>
          </w:p>
        </w:tc>
        <w:tc>
          <w:tcPr>
            <w:tcW w:w="2770" w:type="dxa"/>
            <w:vAlign w:val="center"/>
          </w:tcPr>
          <w:p w:rsidR="00DB7685" w:rsidRDefault="00DB7685" w:rsidP="00DB7685">
            <w:pPr>
              <w:numPr>
                <w:ilvl w:val="0"/>
                <w:numId w:val="5"/>
              </w:numPr>
              <w:spacing w:after="0" w:line="240" w:lineRule="auto"/>
              <w:ind w:left="162" w:hanging="180"/>
              <w:rPr>
                <w:rFonts w:ascii="Times New Roman" w:hAnsi="Times New Roman"/>
                <w:sz w:val="26"/>
                <w:szCs w:val="26"/>
              </w:rPr>
            </w:pPr>
            <w:r>
              <w:rPr>
                <w:rFonts w:ascii="Times New Roman" w:hAnsi="Times New Roman"/>
                <w:sz w:val="26"/>
                <w:szCs w:val="26"/>
              </w:rPr>
              <w:t xml:space="preserve">Phiếu đánh giá xét duyệt cấp đơn vị trực thuộc </w:t>
            </w:r>
            <w:hyperlink r:id="rId9" w:history="1">
              <w:r w:rsidRPr="00F90DD0">
                <w:rPr>
                  <w:rStyle w:val="Hyperlink"/>
                  <w:rFonts w:ascii="Times New Roman" w:hAnsi="Times New Roman"/>
                  <w:i/>
                  <w:sz w:val="26"/>
                  <w:szCs w:val="26"/>
                </w:rPr>
                <w:t>(Mẫu 5a)</w:t>
              </w:r>
            </w:hyperlink>
            <w:r w:rsidRPr="005E0541">
              <w:rPr>
                <w:rFonts w:ascii="Times New Roman" w:hAnsi="Times New Roman"/>
                <w:sz w:val="26"/>
                <w:szCs w:val="26"/>
              </w:rPr>
              <w:t xml:space="preserve"> </w:t>
            </w:r>
          </w:p>
          <w:p w:rsidR="00DB7685" w:rsidRPr="000D742B" w:rsidRDefault="00DB7685" w:rsidP="00471135">
            <w:pPr>
              <w:jc w:val="both"/>
              <w:rPr>
                <w:rFonts w:ascii="Times New Roman" w:hAnsi="Times New Roman"/>
                <w:noProof/>
                <w:sz w:val="18"/>
                <w:szCs w:val="26"/>
              </w:rPr>
            </w:pPr>
          </w:p>
        </w:tc>
      </w:tr>
      <w:tr w:rsidR="00DB7685" w:rsidRPr="00B21BD4" w:rsidTr="00DB7685">
        <w:trPr>
          <w:trHeight w:val="1829"/>
        </w:trPr>
        <w:tc>
          <w:tcPr>
            <w:tcW w:w="850" w:type="dxa"/>
            <w:vAlign w:val="center"/>
          </w:tcPr>
          <w:p w:rsidR="00DB7685" w:rsidRPr="00F312E0" w:rsidRDefault="00DB7685" w:rsidP="00471135">
            <w:pPr>
              <w:spacing w:after="0" w:line="240" w:lineRule="auto"/>
              <w:jc w:val="center"/>
              <w:rPr>
                <w:rFonts w:ascii="Times New Roman" w:hAnsi="Times New Roman"/>
                <w:sz w:val="26"/>
                <w:szCs w:val="26"/>
              </w:rPr>
            </w:pPr>
            <w:r>
              <w:rPr>
                <w:rFonts w:ascii="Times New Roman" w:hAnsi="Times New Roman"/>
                <w:sz w:val="26"/>
                <w:szCs w:val="26"/>
              </w:rPr>
              <w:t>3</w:t>
            </w:r>
          </w:p>
        </w:tc>
        <w:tc>
          <w:tcPr>
            <w:tcW w:w="1836" w:type="dxa"/>
            <w:vAlign w:val="center"/>
          </w:tcPr>
          <w:p w:rsidR="00DB7685" w:rsidRPr="00FF619E" w:rsidRDefault="00DB7685" w:rsidP="00471135">
            <w:pPr>
              <w:spacing w:after="0" w:line="240" w:lineRule="auto"/>
              <w:rPr>
                <w:rFonts w:ascii="Times New Roman" w:hAnsi="Times New Roman"/>
                <w:sz w:val="26"/>
                <w:szCs w:val="26"/>
              </w:rPr>
            </w:pPr>
            <w:r>
              <w:rPr>
                <w:rFonts w:ascii="Times New Roman" w:hAnsi="Times New Roman"/>
                <w:sz w:val="26"/>
                <w:szCs w:val="26"/>
              </w:rPr>
              <w:t>X</w:t>
            </w:r>
            <w:r w:rsidRPr="00B21BD4">
              <w:rPr>
                <w:rFonts w:ascii="Times New Roman" w:hAnsi="Times New Roman"/>
                <w:sz w:val="26"/>
                <w:szCs w:val="26"/>
              </w:rPr>
              <w:t xml:space="preserve">ét duyệt cấp </w:t>
            </w:r>
            <w:r>
              <w:rPr>
                <w:rFonts w:ascii="Times New Roman" w:hAnsi="Times New Roman"/>
                <w:sz w:val="26"/>
                <w:szCs w:val="26"/>
              </w:rPr>
              <w:t xml:space="preserve">Trường </w:t>
            </w:r>
          </w:p>
        </w:tc>
        <w:tc>
          <w:tcPr>
            <w:tcW w:w="2520" w:type="dxa"/>
            <w:vAlign w:val="center"/>
          </w:tcPr>
          <w:p w:rsidR="00DB7685" w:rsidRPr="00F312E0" w:rsidRDefault="00DB7685" w:rsidP="00471135">
            <w:pPr>
              <w:spacing w:after="0" w:line="240" w:lineRule="auto"/>
              <w:rPr>
                <w:rFonts w:ascii="Times New Roman" w:hAnsi="Times New Roman"/>
                <w:sz w:val="26"/>
                <w:szCs w:val="26"/>
              </w:rPr>
            </w:pPr>
            <w:r>
              <w:rPr>
                <w:rFonts w:ascii="Times New Roman" w:hAnsi="Times New Roman"/>
                <w:sz w:val="26"/>
                <w:szCs w:val="26"/>
              </w:rPr>
              <w:t>- Hội đồng xét duyệt đề tài cấp Trường</w:t>
            </w:r>
          </w:p>
        </w:tc>
        <w:tc>
          <w:tcPr>
            <w:tcW w:w="1975" w:type="dxa"/>
            <w:vAlign w:val="center"/>
          </w:tcPr>
          <w:p w:rsidR="00DB7685" w:rsidRPr="00DF5552" w:rsidRDefault="00DB7685" w:rsidP="00471135">
            <w:pPr>
              <w:spacing w:after="0" w:line="240" w:lineRule="auto"/>
              <w:rPr>
                <w:rFonts w:ascii="Times New Roman" w:hAnsi="Times New Roman"/>
                <w:sz w:val="26"/>
                <w:szCs w:val="26"/>
              </w:rPr>
            </w:pPr>
            <w:r>
              <w:rPr>
                <w:rFonts w:ascii="Times New Roman" w:hAnsi="Times New Roman"/>
                <w:sz w:val="26"/>
                <w:szCs w:val="26"/>
              </w:rPr>
              <w:t>Theo tiến độ Nhà trường</w:t>
            </w:r>
          </w:p>
        </w:tc>
        <w:tc>
          <w:tcPr>
            <w:tcW w:w="2770" w:type="dxa"/>
            <w:vAlign w:val="center"/>
          </w:tcPr>
          <w:p w:rsidR="00DB7685" w:rsidRPr="005E0541" w:rsidRDefault="00DB7685" w:rsidP="00471135">
            <w:pPr>
              <w:spacing w:after="0" w:line="240" w:lineRule="auto"/>
              <w:ind w:left="-18"/>
              <w:rPr>
                <w:rFonts w:ascii="Times New Roman" w:hAnsi="Times New Roman"/>
                <w:sz w:val="26"/>
                <w:szCs w:val="26"/>
              </w:rPr>
            </w:pPr>
            <w:r>
              <w:rPr>
                <w:rFonts w:ascii="Times New Roman" w:hAnsi="Times New Roman"/>
                <w:noProof/>
                <w:sz w:val="26"/>
                <w:szCs w:val="26"/>
              </w:rPr>
              <w:t xml:space="preserve"> - </w:t>
            </w:r>
            <w:r w:rsidRPr="005E0541">
              <w:rPr>
                <w:rFonts w:ascii="Times New Roman" w:hAnsi="Times New Roman"/>
                <w:noProof/>
                <w:sz w:val="26"/>
                <w:szCs w:val="26"/>
              </w:rPr>
              <w:t xml:space="preserve">Biên bản họp đánh giá xét duyệt cấp đơn vị trực thuộc </w:t>
            </w:r>
            <w:hyperlink r:id="rId10" w:history="1">
              <w:r w:rsidRPr="00F90DD0">
                <w:rPr>
                  <w:rStyle w:val="Hyperlink"/>
                  <w:rFonts w:ascii="Times New Roman" w:hAnsi="Times New Roman"/>
                  <w:i/>
                  <w:noProof/>
                  <w:sz w:val="26"/>
                  <w:szCs w:val="26"/>
                </w:rPr>
                <w:t>(Mẫu 5b)</w:t>
              </w:r>
            </w:hyperlink>
          </w:p>
          <w:p w:rsidR="00DB7685" w:rsidRDefault="00DB7685" w:rsidP="00471135">
            <w:pPr>
              <w:spacing w:after="0" w:line="240" w:lineRule="auto"/>
              <w:jc w:val="both"/>
              <w:rPr>
                <w:rFonts w:ascii="Times New Roman" w:hAnsi="Times New Roman"/>
                <w:noProof/>
                <w:sz w:val="26"/>
                <w:szCs w:val="26"/>
              </w:rPr>
            </w:pPr>
            <w:r>
              <w:rPr>
                <w:rFonts w:ascii="Times New Roman" w:hAnsi="Times New Roman"/>
                <w:noProof/>
                <w:sz w:val="26"/>
                <w:szCs w:val="26"/>
              </w:rPr>
              <w:t>- Phiếu thuyết minh đã điều chỉnh lại theo biên bản họp xét duyệt của đơn vị (nếu có)</w:t>
            </w:r>
          </w:p>
          <w:p w:rsidR="00DB7685" w:rsidRDefault="00DB7685" w:rsidP="00DB7685">
            <w:pPr>
              <w:numPr>
                <w:ilvl w:val="0"/>
                <w:numId w:val="5"/>
              </w:numPr>
              <w:spacing w:after="0" w:line="240" w:lineRule="auto"/>
              <w:ind w:left="162" w:hanging="180"/>
              <w:rPr>
                <w:rFonts w:ascii="Times New Roman" w:hAnsi="Times New Roman"/>
                <w:sz w:val="26"/>
                <w:szCs w:val="26"/>
              </w:rPr>
            </w:pPr>
            <w:r>
              <w:rPr>
                <w:rFonts w:ascii="Times New Roman" w:hAnsi="Times New Roman"/>
                <w:sz w:val="26"/>
                <w:szCs w:val="26"/>
              </w:rPr>
              <w:t xml:space="preserve">Phiếu đánh giá xét duyệt cấp trường </w:t>
            </w:r>
            <w:hyperlink r:id="rId11" w:history="1">
              <w:r w:rsidRPr="00F90DD0">
                <w:rPr>
                  <w:rStyle w:val="Hyperlink"/>
                  <w:rFonts w:ascii="Times New Roman" w:hAnsi="Times New Roman"/>
                  <w:i/>
                  <w:sz w:val="26"/>
                  <w:szCs w:val="26"/>
                </w:rPr>
                <w:t>(Mẫu 6a)</w:t>
              </w:r>
            </w:hyperlink>
            <w:r w:rsidRPr="005E0541">
              <w:rPr>
                <w:rFonts w:ascii="Times New Roman" w:hAnsi="Times New Roman"/>
                <w:sz w:val="26"/>
                <w:szCs w:val="26"/>
              </w:rPr>
              <w:t xml:space="preserve"> </w:t>
            </w:r>
          </w:p>
          <w:p w:rsidR="00DB7685" w:rsidRPr="005E0541" w:rsidRDefault="00DB7685" w:rsidP="00471135">
            <w:pPr>
              <w:spacing w:after="0" w:line="240" w:lineRule="auto"/>
              <w:ind w:left="-18"/>
              <w:rPr>
                <w:rFonts w:ascii="Times New Roman" w:hAnsi="Times New Roman"/>
                <w:sz w:val="26"/>
                <w:szCs w:val="26"/>
              </w:rPr>
            </w:pPr>
            <w:r>
              <w:rPr>
                <w:rFonts w:ascii="Times New Roman" w:hAnsi="Times New Roman"/>
                <w:noProof/>
                <w:sz w:val="26"/>
                <w:szCs w:val="26"/>
              </w:rPr>
              <w:t xml:space="preserve">- </w:t>
            </w:r>
            <w:r w:rsidRPr="005E0541">
              <w:rPr>
                <w:rFonts w:ascii="Times New Roman" w:hAnsi="Times New Roman"/>
                <w:noProof/>
                <w:sz w:val="26"/>
                <w:szCs w:val="26"/>
              </w:rPr>
              <w:t xml:space="preserve">Biên bản họp đánh giá xét duyệt cấp </w:t>
            </w:r>
            <w:r>
              <w:rPr>
                <w:rFonts w:ascii="Times New Roman" w:hAnsi="Times New Roman"/>
                <w:noProof/>
                <w:sz w:val="26"/>
                <w:szCs w:val="26"/>
              </w:rPr>
              <w:t>trường</w:t>
            </w:r>
            <w:r w:rsidRPr="005E0541">
              <w:rPr>
                <w:rFonts w:ascii="Times New Roman" w:hAnsi="Times New Roman"/>
                <w:noProof/>
                <w:sz w:val="26"/>
                <w:szCs w:val="26"/>
              </w:rPr>
              <w:t xml:space="preserve"> </w:t>
            </w:r>
            <w:r w:rsidRPr="00C02B35">
              <w:rPr>
                <w:rFonts w:ascii="Times New Roman" w:hAnsi="Times New Roman"/>
                <w:sz w:val="26"/>
                <w:szCs w:val="26"/>
              </w:rPr>
              <w:t xml:space="preserve">(do phòng </w:t>
            </w:r>
            <w:r>
              <w:rPr>
                <w:rFonts w:ascii="Times New Roman" w:hAnsi="Times New Roman"/>
                <w:sz w:val="26"/>
                <w:szCs w:val="26"/>
              </w:rPr>
              <w:t xml:space="preserve">QLKH - HTQT thực hiện) </w:t>
            </w:r>
            <w:hyperlink r:id="rId12" w:history="1">
              <w:r w:rsidRPr="00F90DD0">
                <w:rPr>
                  <w:rStyle w:val="Hyperlink"/>
                  <w:rFonts w:ascii="Times New Roman" w:hAnsi="Times New Roman"/>
                  <w:i/>
                  <w:noProof/>
                  <w:sz w:val="26"/>
                  <w:szCs w:val="26"/>
                </w:rPr>
                <w:t>(Mẫu 6b)</w:t>
              </w:r>
            </w:hyperlink>
          </w:p>
          <w:p w:rsidR="00DB7685" w:rsidRPr="005716A2" w:rsidRDefault="00DB7685" w:rsidP="00471135">
            <w:pPr>
              <w:spacing w:after="0" w:line="240" w:lineRule="auto"/>
              <w:jc w:val="both"/>
              <w:rPr>
                <w:rFonts w:ascii="Times New Roman" w:hAnsi="Times New Roman"/>
                <w:i/>
                <w:sz w:val="26"/>
                <w:szCs w:val="26"/>
              </w:rPr>
            </w:pPr>
          </w:p>
        </w:tc>
      </w:tr>
    </w:tbl>
    <w:p w:rsidR="000B4A3E" w:rsidRPr="000B4A3E" w:rsidRDefault="000B4A3E" w:rsidP="000B4A3E">
      <w:pPr>
        <w:spacing w:after="0"/>
        <w:jc w:val="both"/>
        <w:rPr>
          <w:rFonts w:ascii="Times New Roman" w:hAnsi="Times New Roman"/>
          <w:sz w:val="26"/>
          <w:szCs w:val="26"/>
        </w:rPr>
      </w:pPr>
    </w:p>
    <w:p w:rsidR="00B57715" w:rsidRDefault="00B57715"/>
    <w:sectPr w:rsidR="00B5771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A75CD"/>
    <w:multiLevelType w:val="hybridMultilevel"/>
    <w:tmpl w:val="7A2E9CD6"/>
    <w:lvl w:ilvl="0" w:tplc="91C8307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0671B"/>
    <w:multiLevelType w:val="multilevel"/>
    <w:tmpl w:val="7DC0C1C0"/>
    <w:lvl w:ilvl="0">
      <w:start w:val="7"/>
      <w:numFmt w:val="decimal"/>
      <w:lvlText w:val="%1"/>
      <w:lvlJc w:val="left"/>
      <w:pPr>
        <w:ind w:left="360" w:hanging="360"/>
      </w:pPr>
      <w:rPr>
        <w:rFonts w:hint="default"/>
        <w:b/>
        <w:color w:val="auto"/>
        <w:sz w:val="26"/>
      </w:rPr>
    </w:lvl>
    <w:lvl w:ilvl="1">
      <w:start w:val="1"/>
      <w:numFmt w:val="decimal"/>
      <w:lvlText w:val="%1.%2"/>
      <w:lvlJc w:val="left"/>
      <w:pPr>
        <w:ind w:left="360" w:hanging="360"/>
      </w:pPr>
      <w:rPr>
        <w:rFonts w:hint="default"/>
        <w:b/>
        <w:color w:val="auto"/>
        <w:sz w:val="26"/>
      </w:rPr>
    </w:lvl>
    <w:lvl w:ilvl="2">
      <w:start w:val="1"/>
      <w:numFmt w:val="decimal"/>
      <w:lvlText w:val="%1.%2.%3"/>
      <w:lvlJc w:val="left"/>
      <w:pPr>
        <w:ind w:left="720" w:hanging="720"/>
      </w:pPr>
      <w:rPr>
        <w:rFonts w:hint="default"/>
        <w:b/>
        <w:color w:val="auto"/>
        <w:sz w:val="26"/>
      </w:rPr>
    </w:lvl>
    <w:lvl w:ilvl="3">
      <w:start w:val="1"/>
      <w:numFmt w:val="decimal"/>
      <w:lvlText w:val="%1.%2.%3.%4"/>
      <w:lvlJc w:val="left"/>
      <w:pPr>
        <w:ind w:left="1080" w:hanging="1080"/>
      </w:pPr>
      <w:rPr>
        <w:rFonts w:hint="default"/>
        <w:b/>
        <w:color w:val="auto"/>
        <w:sz w:val="26"/>
      </w:rPr>
    </w:lvl>
    <w:lvl w:ilvl="4">
      <w:start w:val="1"/>
      <w:numFmt w:val="decimal"/>
      <w:lvlText w:val="%1.%2.%3.%4.%5"/>
      <w:lvlJc w:val="left"/>
      <w:pPr>
        <w:ind w:left="1080" w:hanging="1080"/>
      </w:pPr>
      <w:rPr>
        <w:rFonts w:hint="default"/>
        <w:b/>
        <w:color w:val="auto"/>
        <w:sz w:val="26"/>
      </w:rPr>
    </w:lvl>
    <w:lvl w:ilvl="5">
      <w:start w:val="1"/>
      <w:numFmt w:val="decimal"/>
      <w:lvlText w:val="%1.%2.%3.%4.%5.%6"/>
      <w:lvlJc w:val="left"/>
      <w:pPr>
        <w:ind w:left="1440" w:hanging="1440"/>
      </w:pPr>
      <w:rPr>
        <w:rFonts w:hint="default"/>
        <w:b/>
        <w:color w:val="auto"/>
        <w:sz w:val="26"/>
      </w:rPr>
    </w:lvl>
    <w:lvl w:ilvl="6">
      <w:start w:val="1"/>
      <w:numFmt w:val="decimal"/>
      <w:lvlText w:val="%1.%2.%3.%4.%5.%6.%7"/>
      <w:lvlJc w:val="left"/>
      <w:pPr>
        <w:ind w:left="1440" w:hanging="1440"/>
      </w:pPr>
      <w:rPr>
        <w:rFonts w:hint="default"/>
        <w:b/>
        <w:color w:val="auto"/>
        <w:sz w:val="26"/>
      </w:rPr>
    </w:lvl>
    <w:lvl w:ilvl="7">
      <w:start w:val="1"/>
      <w:numFmt w:val="decimal"/>
      <w:lvlText w:val="%1.%2.%3.%4.%5.%6.%7.%8"/>
      <w:lvlJc w:val="left"/>
      <w:pPr>
        <w:ind w:left="1800" w:hanging="1800"/>
      </w:pPr>
      <w:rPr>
        <w:rFonts w:hint="default"/>
        <w:b/>
        <w:color w:val="auto"/>
        <w:sz w:val="26"/>
      </w:rPr>
    </w:lvl>
    <w:lvl w:ilvl="8">
      <w:start w:val="1"/>
      <w:numFmt w:val="decimal"/>
      <w:lvlText w:val="%1.%2.%3.%4.%5.%6.%7.%8.%9"/>
      <w:lvlJc w:val="left"/>
      <w:pPr>
        <w:ind w:left="2160" w:hanging="2160"/>
      </w:pPr>
      <w:rPr>
        <w:rFonts w:hint="default"/>
        <w:b/>
        <w:color w:val="auto"/>
        <w:sz w:val="26"/>
      </w:rPr>
    </w:lvl>
  </w:abstractNum>
  <w:abstractNum w:abstractNumId="2">
    <w:nsid w:val="1D7C447E"/>
    <w:multiLevelType w:val="hybridMultilevel"/>
    <w:tmpl w:val="AD44BA84"/>
    <w:lvl w:ilvl="0" w:tplc="9C9CB824">
      <w:numFmt w:val="bullet"/>
      <w:lvlText w:val=""/>
      <w:lvlJc w:val="left"/>
      <w:pPr>
        <w:ind w:left="522" w:hanging="360"/>
      </w:pPr>
      <w:rPr>
        <w:rFonts w:ascii="Symbol" w:eastAsia="Times New Roman" w:hAnsi="Symbol"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nsid w:val="22106C54"/>
    <w:multiLevelType w:val="multilevel"/>
    <w:tmpl w:val="344253EA"/>
    <w:lvl w:ilvl="0">
      <w:start w:val="4"/>
      <w:numFmt w:val="decimal"/>
      <w:lvlText w:val="%1"/>
      <w:lvlJc w:val="left"/>
      <w:pPr>
        <w:ind w:left="465" w:hanging="465"/>
      </w:pPr>
      <w:rPr>
        <w:rFonts w:hint="default"/>
      </w:rPr>
    </w:lvl>
    <w:lvl w:ilvl="1">
      <w:start w:val="11"/>
      <w:numFmt w:val="decimal"/>
      <w:lvlText w:val="%1.%2"/>
      <w:lvlJc w:val="left"/>
      <w:pPr>
        <w:ind w:left="607" w:hanging="46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50A3143"/>
    <w:multiLevelType w:val="hybridMultilevel"/>
    <w:tmpl w:val="3254204E"/>
    <w:lvl w:ilvl="0" w:tplc="91C830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782ADC"/>
    <w:multiLevelType w:val="hybridMultilevel"/>
    <w:tmpl w:val="CA049F58"/>
    <w:lvl w:ilvl="0" w:tplc="91C8307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B65731"/>
    <w:multiLevelType w:val="hybridMultilevel"/>
    <w:tmpl w:val="3FFE4BD6"/>
    <w:lvl w:ilvl="0" w:tplc="60A2A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574E02"/>
    <w:multiLevelType w:val="multilevel"/>
    <w:tmpl w:val="1C903C30"/>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Wingdings" w:hAnsi="Wingdings"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46503FA5"/>
    <w:multiLevelType w:val="hybridMultilevel"/>
    <w:tmpl w:val="C99E495A"/>
    <w:lvl w:ilvl="0" w:tplc="2508015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508015C">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AC7A2F"/>
    <w:multiLevelType w:val="hybridMultilevel"/>
    <w:tmpl w:val="4470CDA6"/>
    <w:lvl w:ilvl="0" w:tplc="91C830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8"/>
  </w:num>
  <w:num w:numId="5">
    <w:abstractNumId w:val="0"/>
  </w:num>
  <w:num w:numId="6">
    <w:abstractNumId w:val="9"/>
  </w:num>
  <w:num w:numId="7">
    <w:abstractNumId w:val="5"/>
  </w:num>
  <w:num w:numId="8">
    <w:abstractNumId w:val="4"/>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D53"/>
    <w:rsid w:val="000B4A3E"/>
    <w:rsid w:val="00195692"/>
    <w:rsid w:val="00555910"/>
    <w:rsid w:val="00707D53"/>
    <w:rsid w:val="00B57715"/>
    <w:rsid w:val="00DB7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76CB54-AF49-40CA-B72D-E1DDF6334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D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4A3E"/>
    <w:pPr>
      <w:ind w:left="720"/>
      <w:contextualSpacing/>
    </w:pPr>
  </w:style>
  <w:style w:type="character" w:styleId="Hyperlink">
    <w:name w:val="Hyperlink"/>
    <w:uiPriority w:val="99"/>
    <w:unhideWhenUsed/>
    <w:rsid w:val="000B4A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pData/Local/Temp/Rar$DIa0.748/BIEU%20MAU%20NCKH%20NAM%202014-2015/Mau%204_bang%20du%20tru%20kinh%20phi%20de%20tai%20KHCN.xl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pData/Local/Temp/Rar$DIa0.748/BIEU%20MAU%20NCKH%20NAM%202014-2015/Mau%203_Bang%20ke%20hoc%20phan%20ung%20dung%20kq%20nckh.doc" TargetMode="External"/><Relationship Id="rId12" Type="http://schemas.openxmlformats.org/officeDocument/2006/relationships/hyperlink" Target="../../AppData/Local/Temp/Rar$DIa0.748/BIEU%20MAU%20NCKH%20NAM%202014-2015/mau%206b_bien%20ban%20hop%20xet%20duyet%20_cap%20truong.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ppData/Local/Temp/Rar$DIa0.748/BIEU%20MAU%20NCKH%20NAM%202014-2015/Mau%202_phieuthuyetminh.doc" TargetMode="External"/><Relationship Id="rId11" Type="http://schemas.openxmlformats.org/officeDocument/2006/relationships/hyperlink" Target="../../AppData/Local/Temp/Rar$DIa0.748/BIEU%20MAU%20NCKH%20NAM%202014-2015/Mau%206a_phieu%20danh%20gia%20xet%20duyet%20de%20tai_CAP%20TRUONG.doc" TargetMode="External"/><Relationship Id="rId5" Type="http://schemas.openxmlformats.org/officeDocument/2006/relationships/hyperlink" Target="../../AppData/Local/Temp/Rar$DIa0.748/BIEU%20MAU%20NCKH%20NAM%202014-2015/Mau%201_phieudangky.doc" TargetMode="External"/><Relationship Id="rId10" Type="http://schemas.openxmlformats.org/officeDocument/2006/relationships/hyperlink" Target="../../AppData/Local/Temp/Rar$DIa0.748/BIEU%20MAU%20NCKH%20NAM%202014-2015/Mau%205b_bien%20ban%20hop%20xet%20duyet%20_cap%20khoa.doc" TargetMode="External"/><Relationship Id="rId4" Type="http://schemas.openxmlformats.org/officeDocument/2006/relationships/webSettings" Target="webSettings.xml"/><Relationship Id="rId9" Type="http://schemas.openxmlformats.org/officeDocument/2006/relationships/hyperlink" Target="../../AppData/Local/Temp/Rar$DIa0.748/BIEU%20MAU%20NCKH%20NAM%202014-2015/Mau%205a_phieu%20danh%20gia%20xet%20duyet%20de%20tai_cap%20Khoa-To.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594</Words>
  <Characters>3391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Kenko</dc:creator>
  <cp:keywords/>
  <dc:description/>
  <cp:lastModifiedBy>Kenko</cp:lastModifiedBy>
  <cp:revision>3</cp:revision>
  <dcterms:created xsi:type="dcterms:W3CDTF">2015-11-14T03:43:00Z</dcterms:created>
  <dcterms:modified xsi:type="dcterms:W3CDTF">2015-11-14T04:14:00Z</dcterms:modified>
</cp:coreProperties>
</file>